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2A8C" w14:textId="34A434E3" w:rsidR="00F85ADA" w:rsidRPr="003041A1" w:rsidRDefault="00DC229F" w:rsidP="002D0F59">
      <w:pPr>
        <w:spacing w:line="276" w:lineRule="auto"/>
        <w:rPr>
          <w:sz w:val="28"/>
          <w:szCs w:val="28"/>
        </w:rPr>
      </w:pPr>
      <w:r w:rsidRPr="003041A1">
        <w:rPr>
          <w:sz w:val="28"/>
          <w:szCs w:val="28"/>
        </w:rPr>
        <w:t>Greetings Everyone! I’m Hal Lippman and I’ve been CBC President since early 20</w:t>
      </w:r>
      <w:r w:rsidR="00CE498B" w:rsidRPr="003041A1">
        <w:rPr>
          <w:sz w:val="28"/>
          <w:szCs w:val="28"/>
        </w:rPr>
        <w:t>19</w:t>
      </w:r>
      <w:r w:rsidRPr="003041A1">
        <w:rPr>
          <w:sz w:val="28"/>
          <w:szCs w:val="28"/>
        </w:rPr>
        <w:t xml:space="preserve"> when, as vice-president, I succeeded our beloved Gary LaPorta</w:t>
      </w:r>
      <w:r w:rsidR="00CE498B" w:rsidRPr="003041A1">
        <w:rPr>
          <w:sz w:val="28"/>
          <w:szCs w:val="28"/>
        </w:rPr>
        <w:t xml:space="preserve"> after his sudden death</w:t>
      </w:r>
      <w:r w:rsidR="00C36382" w:rsidRPr="003041A1">
        <w:rPr>
          <w:sz w:val="28"/>
          <w:szCs w:val="28"/>
        </w:rPr>
        <w:t>. To say the least it wasn’t the usual happy transition in CBC’s leadership</w:t>
      </w:r>
      <w:r w:rsidR="00FB35A4" w:rsidRPr="003041A1">
        <w:rPr>
          <w:sz w:val="28"/>
          <w:szCs w:val="28"/>
        </w:rPr>
        <w:t>,</w:t>
      </w:r>
      <w:r w:rsidR="00C36382" w:rsidRPr="003041A1">
        <w:rPr>
          <w:sz w:val="28"/>
          <w:szCs w:val="28"/>
        </w:rPr>
        <w:t xml:space="preserve"> but with the support of our ever-so-dedicated Executive Committee   we persevered – even </w:t>
      </w:r>
      <w:r w:rsidR="00FB35A4" w:rsidRPr="003041A1">
        <w:rPr>
          <w:sz w:val="28"/>
          <w:szCs w:val="28"/>
        </w:rPr>
        <w:t xml:space="preserve">in the face of </w:t>
      </w:r>
      <w:r w:rsidR="00C36382" w:rsidRPr="003041A1">
        <w:rPr>
          <w:sz w:val="28"/>
          <w:szCs w:val="28"/>
        </w:rPr>
        <w:t xml:space="preserve">the </w:t>
      </w:r>
      <w:r w:rsidR="00FB35A4" w:rsidRPr="003041A1">
        <w:rPr>
          <w:sz w:val="28"/>
          <w:szCs w:val="28"/>
        </w:rPr>
        <w:t xml:space="preserve">COVID </w:t>
      </w:r>
      <w:r w:rsidR="00C36382" w:rsidRPr="003041A1">
        <w:rPr>
          <w:sz w:val="28"/>
          <w:szCs w:val="28"/>
        </w:rPr>
        <w:t>pandemic – in doing</w:t>
      </w:r>
      <w:r w:rsidR="00AA34F8" w:rsidRPr="003041A1">
        <w:rPr>
          <w:sz w:val="28"/>
          <w:szCs w:val="28"/>
        </w:rPr>
        <w:t xml:space="preserve"> what we’ve done f</w:t>
      </w:r>
      <w:r w:rsidR="00F94407" w:rsidRPr="003041A1">
        <w:rPr>
          <w:sz w:val="28"/>
          <w:szCs w:val="28"/>
        </w:rPr>
        <w:t>or more than 60 years</w:t>
      </w:r>
      <w:r w:rsidR="00AA34F8" w:rsidRPr="003041A1">
        <w:rPr>
          <w:sz w:val="28"/>
          <w:szCs w:val="28"/>
        </w:rPr>
        <w:t>:  1) provid</w:t>
      </w:r>
      <w:r w:rsidR="00FB35A4" w:rsidRPr="003041A1">
        <w:rPr>
          <w:sz w:val="28"/>
          <w:szCs w:val="28"/>
        </w:rPr>
        <w:t>ing</w:t>
      </w:r>
      <w:r w:rsidR="00AA34F8" w:rsidRPr="003041A1">
        <w:rPr>
          <w:sz w:val="28"/>
          <w:szCs w:val="28"/>
        </w:rPr>
        <w:t xml:space="preserve"> information on</w:t>
      </w:r>
      <w:r w:rsidR="00F94407" w:rsidRPr="003041A1">
        <w:rPr>
          <w:sz w:val="28"/>
          <w:szCs w:val="28"/>
        </w:rPr>
        <w:t xml:space="preserve">, </w:t>
      </w:r>
      <w:r w:rsidR="00AA34F8" w:rsidRPr="003041A1">
        <w:rPr>
          <w:sz w:val="28"/>
          <w:szCs w:val="28"/>
        </w:rPr>
        <w:t>promot</w:t>
      </w:r>
      <w:r w:rsidR="00FB35A4" w:rsidRPr="003041A1">
        <w:rPr>
          <w:sz w:val="28"/>
          <w:szCs w:val="28"/>
        </w:rPr>
        <w:t>ing</w:t>
      </w:r>
      <w:r w:rsidR="00AA34F8" w:rsidRPr="003041A1">
        <w:rPr>
          <w:sz w:val="28"/>
          <w:szCs w:val="28"/>
        </w:rPr>
        <w:t xml:space="preserve"> </w:t>
      </w:r>
      <w:r w:rsidR="00F94407" w:rsidRPr="003041A1">
        <w:rPr>
          <w:sz w:val="28"/>
          <w:szCs w:val="28"/>
        </w:rPr>
        <w:t>involvement in, and galvaniz</w:t>
      </w:r>
      <w:r w:rsidR="00FB35A4" w:rsidRPr="003041A1">
        <w:rPr>
          <w:sz w:val="28"/>
          <w:szCs w:val="28"/>
        </w:rPr>
        <w:t>ing</w:t>
      </w:r>
      <w:r w:rsidR="00F94407" w:rsidRPr="003041A1">
        <w:rPr>
          <w:sz w:val="28"/>
          <w:szCs w:val="28"/>
        </w:rPr>
        <w:t xml:space="preserve"> support for key issues facing our community</w:t>
      </w:r>
      <w:r w:rsidR="00AA34F8" w:rsidRPr="003041A1">
        <w:rPr>
          <w:sz w:val="28"/>
          <w:szCs w:val="28"/>
        </w:rPr>
        <w:t xml:space="preserve">; 2) </w:t>
      </w:r>
      <w:r w:rsidR="00F94407" w:rsidRPr="003041A1">
        <w:rPr>
          <w:sz w:val="28"/>
          <w:szCs w:val="28"/>
        </w:rPr>
        <w:t>foster</w:t>
      </w:r>
      <w:r w:rsidR="00FB35A4" w:rsidRPr="003041A1">
        <w:rPr>
          <w:sz w:val="28"/>
          <w:szCs w:val="28"/>
        </w:rPr>
        <w:t>ing</w:t>
      </w:r>
      <w:r w:rsidR="00F94407" w:rsidRPr="003041A1">
        <w:rPr>
          <w:sz w:val="28"/>
          <w:szCs w:val="28"/>
        </w:rPr>
        <w:t xml:space="preserve"> communication between citizens and </w:t>
      </w:r>
      <w:r w:rsidR="00AA34F8" w:rsidRPr="003041A1">
        <w:rPr>
          <w:sz w:val="28"/>
          <w:szCs w:val="28"/>
        </w:rPr>
        <w:t xml:space="preserve">their </w:t>
      </w:r>
      <w:r w:rsidR="00FB35A4" w:rsidRPr="003041A1">
        <w:rPr>
          <w:sz w:val="28"/>
          <w:szCs w:val="28"/>
        </w:rPr>
        <w:t>local</w:t>
      </w:r>
      <w:r w:rsidR="00F94407" w:rsidRPr="003041A1">
        <w:rPr>
          <w:sz w:val="28"/>
          <w:szCs w:val="28"/>
        </w:rPr>
        <w:t xml:space="preserve"> government</w:t>
      </w:r>
      <w:r w:rsidR="00FB35A4" w:rsidRPr="003041A1">
        <w:rPr>
          <w:sz w:val="28"/>
          <w:szCs w:val="28"/>
        </w:rPr>
        <w:t>;</w:t>
      </w:r>
      <w:r w:rsidR="00F94407" w:rsidRPr="003041A1">
        <w:rPr>
          <w:sz w:val="28"/>
          <w:szCs w:val="28"/>
        </w:rPr>
        <w:t xml:space="preserve"> and</w:t>
      </w:r>
      <w:r w:rsidR="00FB35A4" w:rsidRPr="003041A1">
        <w:rPr>
          <w:sz w:val="28"/>
          <w:szCs w:val="28"/>
        </w:rPr>
        <w:t>, 3)</w:t>
      </w:r>
      <w:r w:rsidR="00F94407" w:rsidRPr="003041A1">
        <w:rPr>
          <w:sz w:val="28"/>
          <w:szCs w:val="28"/>
        </w:rPr>
        <w:t xml:space="preserve"> encourag</w:t>
      </w:r>
      <w:r w:rsidR="00FB35A4" w:rsidRPr="003041A1">
        <w:rPr>
          <w:sz w:val="28"/>
          <w:szCs w:val="28"/>
        </w:rPr>
        <w:t>ing</w:t>
      </w:r>
      <w:r w:rsidR="00F94407" w:rsidRPr="003041A1">
        <w:rPr>
          <w:sz w:val="28"/>
          <w:szCs w:val="28"/>
        </w:rPr>
        <w:t xml:space="preserve"> residents to vote, serve on </w:t>
      </w:r>
      <w:r w:rsidR="00FB35A4" w:rsidRPr="003041A1">
        <w:rPr>
          <w:sz w:val="28"/>
          <w:szCs w:val="28"/>
        </w:rPr>
        <w:t xml:space="preserve">City </w:t>
      </w:r>
      <w:r w:rsidR="00F94407" w:rsidRPr="003041A1">
        <w:rPr>
          <w:sz w:val="28"/>
          <w:szCs w:val="28"/>
        </w:rPr>
        <w:t>Boards and Commissions, and run for public office.</w:t>
      </w:r>
    </w:p>
    <w:p w14:paraId="0B167AD3" w14:textId="43553AC8" w:rsidR="002D1DCD" w:rsidRDefault="002D1DCD" w:rsidP="002D0F59">
      <w:pPr>
        <w:spacing w:line="276" w:lineRule="auto"/>
        <w:rPr>
          <w:sz w:val="28"/>
          <w:szCs w:val="28"/>
        </w:rPr>
      </w:pPr>
      <w:bookmarkStart w:id="0" w:name="_Hlk96002281"/>
      <w:r>
        <w:rPr>
          <w:sz w:val="28"/>
          <w:szCs w:val="28"/>
        </w:rPr>
        <w:t>In reporting to the Membership, as stipulated in our By-laws, I offer the following brief summary of our activities and accomplishments</w:t>
      </w:r>
      <w:r w:rsidR="00B421D4">
        <w:rPr>
          <w:sz w:val="28"/>
          <w:szCs w:val="28"/>
        </w:rPr>
        <w:t xml:space="preserve"> since our last Annual Meeting</w:t>
      </w:r>
      <w:r>
        <w:rPr>
          <w:sz w:val="28"/>
          <w:szCs w:val="28"/>
        </w:rPr>
        <w:t>:</w:t>
      </w:r>
    </w:p>
    <w:p w14:paraId="2CC63449" w14:textId="55DECB97" w:rsidR="003041A1" w:rsidRDefault="00023EB2" w:rsidP="002D0F59">
      <w:pPr>
        <w:pStyle w:val="ListParagraph"/>
        <w:numPr>
          <w:ilvl w:val="0"/>
          <w:numId w:val="2"/>
        </w:numPr>
        <w:spacing w:after="0" w:line="276" w:lineRule="auto"/>
        <w:rPr>
          <w:sz w:val="28"/>
          <w:szCs w:val="28"/>
        </w:rPr>
      </w:pPr>
      <w:r w:rsidRPr="00223D65">
        <w:rPr>
          <w:sz w:val="28"/>
          <w:szCs w:val="28"/>
        </w:rPr>
        <w:t xml:space="preserve">We conducted public forums for City Council and School Board candidates in 2019 and 2021 and for the special election in 2020 held to fill the seat of City Councilman and esteemed CBC member, Dan Sze. </w:t>
      </w:r>
      <w:r w:rsidR="00BC3130" w:rsidRPr="00223D65">
        <w:rPr>
          <w:sz w:val="28"/>
          <w:szCs w:val="28"/>
        </w:rPr>
        <w:t xml:space="preserve">Along these lines, </w:t>
      </w:r>
      <w:r w:rsidRPr="00223D65">
        <w:rPr>
          <w:sz w:val="28"/>
          <w:szCs w:val="28"/>
        </w:rPr>
        <w:t xml:space="preserve">I’m </w:t>
      </w:r>
      <w:r w:rsidR="00BC3130" w:rsidRPr="00223D65">
        <w:rPr>
          <w:sz w:val="28"/>
          <w:szCs w:val="28"/>
        </w:rPr>
        <w:t xml:space="preserve">especially </w:t>
      </w:r>
      <w:r w:rsidRPr="00223D65">
        <w:rPr>
          <w:sz w:val="28"/>
          <w:szCs w:val="28"/>
        </w:rPr>
        <w:t xml:space="preserve">pleased to note that for the first time ever, we were joined by the Falls Church City Public Schools PTAs in organizing and conducting </w:t>
      </w:r>
      <w:r w:rsidR="00BC3130" w:rsidRPr="00223D65">
        <w:rPr>
          <w:sz w:val="28"/>
          <w:szCs w:val="28"/>
        </w:rPr>
        <w:t xml:space="preserve">last year’s </w:t>
      </w:r>
      <w:r w:rsidRPr="00223D65">
        <w:rPr>
          <w:sz w:val="28"/>
          <w:szCs w:val="28"/>
        </w:rPr>
        <w:t xml:space="preserve">forum </w:t>
      </w:r>
      <w:r w:rsidR="00BC3130" w:rsidRPr="00223D65">
        <w:rPr>
          <w:sz w:val="28"/>
          <w:szCs w:val="28"/>
        </w:rPr>
        <w:t xml:space="preserve">for the School Board candidates. The experience was a good one and </w:t>
      </w:r>
      <w:r w:rsidR="002D0F59">
        <w:rPr>
          <w:sz w:val="28"/>
          <w:szCs w:val="28"/>
        </w:rPr>
        <w:t xml:space="preserve">I </w:t>
      </w:r>
      <w:r w:rsidR="00BC3130" w:rsidRPr="00223D65">
        <w:rPr>
          <w:sz w:val="28"/>
          <w:szCs w:val="28"/>
        </w:rPr>
        <w:t>anticipate more such collaboration with the PTAs in the future.</w:t>
      </w:r>
    </w:p>
    <w:bookmarkEnd w:id="0"/>
    <w:p w14:paraId="37BCD403" w14:textId="67E08E76" w:rsidR="00B421D4" w:rsidRPr="00223D65" w:rsidRDefault="00023EB2" w:rsidP="002D0F59">
      <w:pPr>
        <w:pStyle w:val="ListParagraph"/>
        <w:spacing w:after="0" w:line="276" w:lineRule="auto"/>
        <w:rPr>
          <w:sz w:val="28"/>
          <w:szCs w:val="28"/>
        </w:rPr>
      </w:pPr>
      <w:r w:rsidRPr="00223D65">
        <w:rPr>
          <w:sz w:val="28"/>
          <w:szCs w:val="28"/>
        </w:rPr>
        <w:t xml:space="preserve"> </w:t>
      </w:r>
    </w:p>
    <w:p w14:paraId="0F6996EA" w14:textId="77777777" w:rsidR="002D0F59" w:rsidRDefault="00BC3130" w:rsidP="002D0F59">
      <w:pPr>
        <w:pStyle w:val="ListParagraph"/>
        <w:numPr>
          <w:ilvl w:val="0"/>
          <w:numId w:val="2"/>
        </w:numPr>
        <w:spacing w:after="0" w:line="276" w:lineRule="auto"/>
        <w:rPr>
          <w:sz w:val="28"/>
          <w:szCs w:val="28"/>
        </w:rPr>
      </w:pPr>
      <w:bookmarkStart w:id="1" w:name="_Hlk96002203"/>
      <w:bookmarkStart w:id="2" w:name="_Hlk95998613"/>
      <w:r w:rsidRPr="002D0F59">
        <w:rPr>
          <w:sz w:val="28"/>
          <w:szCs w:val="28"/>
        </w:rPr>
        <w:t xml:space="preserve">We have helped inform, educate, and involve the community </w:t>
      </w:r>
      <w:r w:rsidR="00223D65" w:rsidRPr="002D0F59">
        <w:rPr>
          <w:sz w:val="28"/>
          <w:szCs w:val="28"/>
        </w:rPr>
        <w:t>o</w:t>
      </w:r>
      <w:r w:rsidRPr="002D0F59">
        <w:rPr>
          <w:sz w:val="28"/>
          <w:szCs w:val="28"/>
        </w:rPr>
        <w:t xml:space="preserve">n a variety of important </w:t>
      </w:r>
      <w:r w:rsidR="00733AE7" w:rsidRPr="002D0F59">
        <w:rPr>
          <w:sz w:val="28"/>
          <w:szCs w:val="28"/>
        </w:rPr>
        <w:t>issues, including:</w:t>
      </w:r>
    </w:p>
    <w:p w14:paraId="3CD46157" w14:textId="77777777" w:rsidR="002D0F59" w:rsidRPr="002D0F59" w:rsidRDefault="002D0F59" w:rsidP="002D0F59">
      <w:pPr>
        <w:spacing w:after="0" w:line="276" w:lineRule="auto"/>
        <w:rPr>
          <w:sz w:val="28"/>
          <w:szCs w:val="28"/>
        </w:rPr>
      </w:pPr>
    </w:p>
    <w:bookmarkEnd w:id="1"/>
    <w:p w14:paraId="0C30D758" w14:textId="0F064BDE" w:rsidR="007050C1" w:rsidRDefault="00223D65" w:rsidP="002D0F59">
      <w:pPr>
        <w:pStyle w:val="ListParagraph"/>
        <w:numPr>
          <w:ilvl w:val="1"/>
          <w:numId w:val="2"/>
        </w:numPr>
        <w:spacing w:after="0" w:line="276" w:lineRule="auto"/>
        <w:rPr>
          <w:sz w:val="28"/>
          <w:szCs w:val="28"/>
        </w:rPr>
      </w:pPr>
      <w:r>
        <w:rPr>
          <w:sz w:val="28"/>
          <w:szCs w:val="28"/>
        </w:rPr>
        <w:t>A</w:t>
      </w:r>
      <w:r w:rsidR="004601F8">
        <w:rPr>
          <w:sz w:val="28"/>
          <w:szCs w:val="28"/>
        </w:rPr>
        <w:t xml:space="preserve"> well-received</w:t>
      </w:r>
      <w:r>
        <w:rPr>
          <w:sz w:val="28"/>
          <w:szCs w:val="28"/>
        </w:rPr>
        <w:t xml:space="preserve"> joint series</w:t>
      </w:r>
      <w:r w:rsidR="004601F8">
        <w:rPr>
          <w:sz w:val="28"/>
          <w:szCs w:val="28"/>
        </w:rPr>
        <w:t xml:space="preserve"> </w:t>
      </w:r>
      <w:r w:rsidR="00CF3B8E">
        <w:rPr>
          <w:sz w:val="28"/>
          <w:szCs w:val="28"/>
        </w:rPr>
        <w:t>last year</w:t>
      </w:r>
      <w:r>
        <w:rPr>
          <w:sz w:val="28"/>
          <w:szCs w:val="28"/>
        </w:rPr>
        <w:t xml:space="preserve"> with the Falls Church League of </w:t>
      </w:r>
      <w:bookmarkEnd w:id="2"/>
      <w:r>
        <w:rPr>
          <w:sz w:val="28"/>
          <w:szCs w:val="28"/>
        </w:rPr>
        <w:t>Women Voters</w:t>
      </w:r>
      <w:r w:rsidR="00CF3B8E">
        <w:rPr>
          <w:sz w:val="28"/>
          <w:szCs w:val="28"/>
        </w:rPr>
        <w:t>,</w:t>
      </w:r>
      <w:r>
        <w:rPr>
          <w:sz w:val="28"/>
          <w:szCs w:val="28"/>
        </w:rPr>
        <w:t xml:space="preserve"> </w:t>
      </w:r>
      <w:r w:rsidR="002D0F59">
        <w:rPr>
          <w:sz w:val="28"/>
          <w:szCs w:val="28"/>
        </w:rPr>
        <w:t xml:space="preserve">comprised </w:t>
      </w:r>
      <w:r>
        <w:rPr>
          <w:sz w:val="28"/>
          <w:szCs w:val="28"/>
        </w:rPr>
        <w:t>of three public forums</w:t>
      </w:r>
      <w:r w:rsidR="00BC3130">
        <w:rPr>
          <w:sz w:val="28"/>
          <w:szCs w:val="28"/>
        </w:rPr>
        <w:t xml:space="preserve"> </w:t>
      </w:r>
      <w:r>
        <w:rPr>
          <w:sz w:val="28"/>
          <w:szCs w:val="28"/>
        </w:rPr>
        <w:t>covering the past, present, and future of affordable housing in our City</w:t>
      </w:r>
      <w:r w:rsidR="004601F8">
        <w:rPr>
          <w:sz w:val="28"/>
          <w:szCs w:val="28"/>
        </w:rPr>
        <w:t xml:space="preserve">. </w:t>
      </w:r>
      <w:r w:rsidR="007050C1">
        <w:rPr>
          <w:sz w:val="28"/>
          <w:szCs w:val="28"/>
        </w:rPr>
        <w:t xml:space="preserve">The forums were covered in the FCNP, including a commentary summarizing the results. </w:t>
      </w:r>
      <w:r w:rsidR="004601F8">
        <w:rPr>
          <w:sz w:val="28"/>
          <w:szCs w:val="28"/>
        </w:rPr>
        <w:t xml:space="preserve">Our joint collaboration on this most important issue is ongoing, including most recently a </w:t>
      </w:r>
      <w:r w:rsidR="007050C1">
        <w:rPr>
          <w:sz w:val="28"/>
          <w:szCs w:val="28"/>
        </w:rPr>
        <w:t>le</w:t>
      </w:r>
      <w:r w:rsidR="004601F8">
        <w:rPr>
          <w:sz w:val="28"/>
          <w:szCs w:val="28"/>
        </w:rPr>
        <w:t>tter to the City Council</w:t>
      </w:r>
      <w:r w:rsidR="007050C1">
        <w:rPr>
          <w:sz w:val="28"/>
          <w:szCs w:val="28"/>
        </w:rPr>
        <w:t xml:space="preserve"> restating our key forum recommendations and urging priority attention on them at its annual strategic planning </w:t>
      </w:r>
      <w:r w:rsidR="00CF3B8E">
        <w:rPr>
          <w:sz w:val="28"/>
          <w:szCs w:val="28"/>
        </w:rPr>
        <w:t>meeting</w:t>
      </w:r>
      <w:r w:rsidR="007050C1">
        <w:rPr>
          <w:sz w:val="28"/>
          <w:szCs w:val="28"/>
        </w:rPr>
        <w:t>.</w:t>
      </w:r>
    </w:p>
    <w:p w14:paraId="0845E16C" w14:textId="6D36457C" w:rsidR="005E18F2" w:rsidRPr="005F4927" w:rsidRDefault="005E18F2" w:rsidP="002D0F59">
      <w:pPr>
        <w:pStyle w:val="ListParagraph"/>
        <w:numPr>
          <w:ilvl w:val="1"/>
          <w:numId w:val="2"/>
        </w:numPr>
        <w:spacing w:after="0" w:line="276" w:lineRule="auto"/>
        <w:rPr>
          <w:b/>
          <w:sz w:val="28"/>
          <w:szCs w:val="28"/>
        </w:rPr>
      </w:pPr>
      <w:r w:rsidRPr="005E18F2">
        <w:rPr>
          <w:sz w:val="28"/>
          <w:szCs w:val="28"/>
        </w:rPr>
        <w:lastRenderedPageBreak/>
        <w:t>Letter</w:t>
      </w:r>
      <w:r>
        <w:rPr>
          <w:sz w:val="28"/>
          <w:szCs w:val="28"/>
        </w:rPr>
        <w:t>s to and/or appearances before the City Council to urge</w:t>
      </w:r>
      <w:r>
        <w:rPr>
          <w:rFonts w:ascii="Times New Roman" w:eastAsiaTheme="minorEastAsia" w:hAnsi="Times New Roman" w:cs="Times New Roman"/>
          <w:sz w:val="24"/>
          <w:szCs w:val="24"/>
        </w:rPr>
        <w:t xml:space="preserve"> </w:t>
      </w:r>
      <w:r w:rsidRPr="005E18F2">
        <w:rPr>
          <w:sz w:val="28"/>
          <w:szCs w:val="28"/>
        </w:rPr>
        <w:t>s</w:t>
      </w:r>
      <w:r w:rsidRPr="005E18F2">
        <w:rPr>
          <w:bCs/>
          <w:sz w:val="28"/>
          <w:szCs w:val="28"/>
        </w:rPr>
        <w:t>trengthen</w:t>
      </w:r>
      <w:r>
        <w:rPr>
          <w:bCs/>
          <w:sz w:val="28"/>
          <w:szCs w:val="28"/>
        </w:rPr>
        <w:t>ed</w:t>
      </w:r>
      <w:r w:rsidRPr="005E18F2">
        <w:rPr>
          <w:bCs/>
          <w:sz w:val="28"/>
          <w:szCs w:val="28"/>
        </w:rPr>
        <w:t xml:space="preserve"> efforts to meet</w:t>
      </w:r>
      <w:r>
        <w:rPr>
          <w:bCs/>
          <w:sz w:val="28"/>
          <w:szCs w:val="28"/>
        </w:rPr>
        <w:t xml:space="preserve"> the City’s</w:t>
      </w:r>
      <w:r w:rsidRPr="005E18F2">
        <w:rPr>
          <w:bCs/>
          <w:sz w:val="28"/>
          <w:szCs w:val="28"/>
        </w:rPr>
        <w:t xml:space="preserve"> climate change goals</w:t>
      </w:r>
      <w:r>
        <w:rPr>
          <w:bCs/>
          <w:sz w:val="28"/>
          <w:szCs w:val="28"/>
        </w:rPr>
        <w:t xml:space="preserve"> and final approval of the Library renovation/expansion project</w:t>
      </w:r>
      <w:r w:rsidRPr="005E18F2">
        <w:rPr>
          <w:bCs/>
          <w:sz w:val="28"/>
          <w:szCs w:val="28"/>
        </w:rPr>
        <w:t>.</w:t>
      </w:r>
    </w:p>
    <w:p w14:paraId="605C895A" w14:textId="77777777" w:rsidR="00E06DED" w:rsidRDefault="005F4927" w:rsidP="002D0F59">
      <w:pPr>
        <w:pStyle w:val="ListParagraph"/>
        <w:numPr>
          <w:ilvl w:val="1"/>
          <w:numId w:val="2"/>
        </w:numPr>
        <w:spacing w:after="0" w:line="276" w:lineRule="auto"/>
        <w:rPr>
          <w:bCs/>
          <w:sz w:val="28"/>
          <w:szCs w:val="28"/>
        </w:rPr>
      </w:pPr>
      <w:r w:rsidRPr="005F4927">
        <w:rPr>
          <w:bCs/>
          <w:sz w:val="28"/>
          <w:szCs w:val="28"/>
        </w:rPr>
        <w:t>Join</w:t>
      </w:r>
      <w:r>
        <w:rPr>
          <w:bCs/>
          <w:sz w:val="28"/>
          <w:szCs w:val="28"/>
        </w:rPr>
        <w:t>ing with the Tinner Hill Foundation Social Justice Committee and Falls Church League of Women Voters in support of the City Council establish</w:t>
      </w:r>
      <w:r w:rsidR="00E06DED">
        <w:rPr>
          <w:bCs/>
          <w:sz w:val="28"/>
          <w:szCs w:val="28"/>
        </w:rPr>
        <w:t>ing</w:t>
      </w:r>
      <w:r>
        <w:rPr>
          <w:bCs/>
          <w:sz w:val="28"/>
          <w:szCs w:val="28"/>
        </w:rPr>
        <w:t xml:space="preserve"> a</w:t>
      </w:r>
      <w:r w:rsidRPr="005F4927">
        <w:rPr>
          <w:bCs/>
          <w:sz w:val="28"/>
          <w:szCs w:val="28"/>
        </w:rPr>
        <w:t xml:space="preserve"> Race and Equity Commission</w:t>
      </w:r>
      <w:r w:rsidR="00E06DED">
        <w:rPr>
          <w:bCs/>
          <w:sz w:val="28"/>
          <w:szCs w:val="28"/>
        </w:rPr>
        <w:t>.</w:t>
      </w:r>
    </w:p>
    <w:p w14:paraId="46CE8D84" w14:textId="4AD0B22E" w:rsidR="00E06DED" w:rsidRDefault="00E06DED" w:rsidP="002D0F59">
      <w:pPr>
        <w:pStyle w:val="ListParagraph"/>
        <w:numPr>
          <w:ilvl w:val="1"/>
          <w:numId w:val="2"/>
        </w:numPr>
        <w:spacing w:after="0" w:line="276" w:lineRule="auto"/>
        <w:rPr>
          <w:bCs/>
          <w:sz w:val="28"/>
          <w:szCs w:val="28"/>
        </w:rPr>
      </w:pPr>
      <w:r>
        <w:rPr>
          <w:bCs/>
          <w:sz w:val="28"/>
          <w:szCs w:val="28"/>
        </w:rPr>
        <w:t>Creating a periodic “Shout Out” award to recognize and celebrate outstanding accomplishments and contributions to the City by individuals and groups. So far three such awards have been given; all of which received prominent coverage in the FCNP.</w:t>
      </w:r>
    </w:p>
    <w:p w14:paraId="298DE466" w14:textId="77777777" w:rsidR="003041A1" w:rsidRDefault="003041A1" w:rsidP="002D0F59">
      <w:pPr>
        <w:pStyle w:val="ListParagraph"/>
        <w:spacing w:before="240" w:after="0" w:line="276" w:lineRule="auto"/>
        <w:rPr>
          <w:sz w:val="28"/>
          <w:szCs w:val="28"/>
        </w:rPr>
      </w:pPr>
    </w:p>
    <w:p w14:paraId="070B39BB" w14:textId="70954F9B" w:rsidR="007E4F06" w:rsidRDefault="00C95A83" w:rsidP="002D0F59">
      <w:pPr>
        <w:pStyle w:val="ListParagraph"/>
        <w:numPr>
          <w:ilvl w:val="0"/>
          <w:numId w:val="2"/>
        </w:numPr>
        <w:spacing w:before="240" w:after="0" w:line="276" w:lineRule="auto"/>
        <w:rPr>
          <w:sz w:val="28"/>
          <w:szCs w:val="28"/>
        </w:rPr>
      </w:pPr>
      <w:r w:rsidRPr="003041A1">
        <w:rPr>
          <w:sz w:val="28"/>
          <w:szCs w:val="28"/>
        </w:rPr>
        <w:t xml:space="preserve">In what has clearly become our crown jewel, CBC has promoted </w:t>
      </w:r>
      <w:r w:rsidR="00F94407" w:rsidRPr="003041A1">
        <w:rPr>
          <w:sz w:val="28"/>
          <w:szCs w:val="28"/>
        </w:rPr>
        <w:t xml:space="preserve">leadership among </w:t>
      </w:r>
      <w:r w:rsidRPr="003041A1">
        <w:rPr>
          <w:sz w:val="28"/>
          <w:szCs w:val="28"/>
        </w:rPr>
        <w:t xml:space="preserve">our </w:t>
      </w:r>
      <w:r w:rsidR="00F94407" w:rsidRPr="003041A1">
        <w:rPr>
          <w:sz w:val="28"/>
          <w:szCs w:val="28"/>
        </w:rPr>
        <w:t>City</w:t>
      </w:r>
      <w:r w:rsidRPr="003041A1">
        <w:rPr>
          <w:sz w:val="28"/>
          <w:szCs w:val="28"/>
        </w:rPr>
        <w:t>’s</w:t>
      </w:r>
      <w:r w:rsidR="00F94407" w:rsidRPr="003041A1">
        <w:rPr>
          <w:sz w:val="28"/>
          <w:szCs w:val="28"/>
        </w:rPr>
        <w:t xml:space="preserve"> youth through </w:t>
      </w:r>
      <w:r w:rsidRPr="003041A1">
        <w:rPr>
          <w:sz w:val="28"/>
          <w:szCs w:val="28"/>
        </w:rPr>
        <w:t xml:space="preserve">its Youth Representatives Initiative (YRI). Now in its eighth year of operation, the program has </w:t>
      </w:r>
      <w:r w:rsidR="00857393" w:rsidRPr="003041A1">
        <w:rPr>
          <w:sz w:val="28"/>
          <w:szCs w:val="28"/>
        </w:rPr>
        <w:t>involved about 150 Meridian</w:t>
      </w:r>
      <w:r w:rsidR="002D0F59">
        <w:rPr>
          <w:sz w:val="28"/>
          <w:szCs w:val="28"/>
        </w:rPr>
        <w:t xml:space="preserve"> (</w:t>
      </w:r>
      <w:r w:rsidR="002D0F59" w:rsidRPr="003041A1">
        <w:rPr>
          <w:sz w:val="28"/>
          <w:szCs w:val="28"/>
        </w:rPr>
        <w:t>George Mason</w:t>
      </w:r>
      <w:r w:rsidR="002D0F59">
        <w:rPr>
          <w:sz w:val="28"/>
          <w:szCs w:val="28"/>
        </w:rPr>
        <w:t>)</w:t>
      </w:r>
      <w:r w:rsidR="00857393" w:rsidRPr="003041A1">
        <w:rPr>
          <w:sz w:val="28"/>
          <w:szCs w:val="28"/>
        </w:rPr>
        <w:t xml:space="preserve"> High School students in</w:t>
      </w:r>
      <w:r w:rsidRPr="003041A1">
        <w:rPr>
          <w:sz w:val="28"/>
          <w:szCs w:val="28"/>
        </w:rPr>
        <w:t xml:space="preserve"> </w:t>
      </w:r>
      <w:r w:rsidR="00F94407" w:rsidRPr="003041A1">
        <w:rPr>
          <w:sz w:val="28"/>
          <w:szCs w:val="28"/>
        </w:rPr>
        <w:t>servi</w:t>
      </w:r>
      <w:r w:rsidR="00857393" w:rsidRPr="003041A1">
        <w:rPr>
          <w:sz w:val="28"/>
          <w:szCs w:val="28"/>
        </w:rPr>
        <w:t xml:space="preserve">ng </w:t>
      </w:r>
      <w:r w:rsidR="00F94407" w:rsidRPr="003041A1">
        <w:rPr>
          <w:sz w:val="28"/>
          <w:szCs w:val="28"/>
        </w:rPr>
        <w:t>on</w:t>
      </w:r>
      <w:r w:rsidR="00857393" w:rsidRPr="003041A1">
        <w:rPr>
          <w:sz w:val="28"/>
          <w:szCs w:val="28"/>
        </w:rPr>
        <w:t xml:space="preserve"> dozens</w:t>
      </w:r>
      <w:r w:rsidR="00EE0842">
        <w:rPr>
          <w:sz w:val="28"/>
          <w:szCs w:val="28"/>
        </w:rPr>
        <w:t xml:space="preserve"> (as of now, 25)</w:t>
      </w:r>
      <w:r w:rsidR="00857393" w:rsidRPr="003041A1">
        <w:rPr>
          <w:sz w:val="28"/>
          <w:szCs w:val="28"/>
        </w:rPr>
        <w:t xml:space="preserve"> of </w:t>
      </w:r>
      <w:r w:rsidR="00F94407" w:rsidRPr="003041A1">
        <w:rPr>
          <w:sz w:val="28"/>
          <w:szCs w:val="28"/>
        </w:rPr>
        <w:t>City Boards</w:t>
      </w:r>
      <w:r w:rsidR="00857393" w:rsidRPr="003041A1">
        <w:rPr>
          <w:sz w:val="28"/>
          <w:szCs w:val="28"/>
        </w:rPr>
        <w:t xml:space="preserve"> and</w:t>
      </w:r>
      <w:r w:rsidR="00F94407" w:rsidRPr="003041A1">
        <w:rPr>
          <w:sz w:val="28"/>
          <w:szCs w:val="28"/>
        </w:rPr>
        <w:t xml:space="preserve"> Commissions</w:t>
      </w:r>
      <w:r w:rsidR="00857393" w:rsidRPr="003041A1">
        <w:rPr>
          <w:sz w:val="28"/>
          <w:szCs w:val="28"/>
        </w:rPr>
        <w:t xml:space="preserve"> and </w:t>
      </w:r>
      <w:r w:rsidR="002D0F59">
        <w:rPr>
          <w:sz w:val="28"/>
          <w:szCs w:val="28"/>
        </w:rPr>
        <w:t xml:space="preserve">with </w:t>
      </w:r>
      <w:r w:rsidR="00857393" w:rsidRPr="003041A1">
        <w:rPr>
          <w:sz w:val="28"/>
          <w:szCs w:val="28"/>
        </w:rPr>
        <w:t>other local c</w:t>
      </w:r>
      <w:r w:rsidR="00F94407" w:rsidRPr="003041A1">
        <w:rPr>
          <w:bCs/>
          <w:sz w:val="28"/>
          <w:szCs w:val="28"/>
        </w:rPr>
        <w:t xml:space="preserve">ivic </w:t>
      </w:r>
      <w:r w:rsidR="00857393" w:rsidRPr="003041A1">
        <w:rPr>
          <w:bCs/>
          <w:sz w:val="28"/>
          <w:szCs w:val="28"/>
        </w:rPr>
        <w:t>o</w:t>
      </w:r>
      <w:r w:rsidR="00F94407" w:rsidRPr="003041A1">
        <w:rPr>
          <w:bCs/>
          <w:sz w:val="28"/>
          <w:szCs w:val="28"/>
        </w:rPr>
        <w:t>rganizations</w:t>
      </w:r>
      <w:r w:rsidR="00857393" w:rsidRPr="003041A1">
        <w:rPr>
          <w:bCs/>
          <w:sz w:val="28"/>
          <w:szCs w:val="28"/>
        </w:rPr>
        <w:t xml:space="preserve">, </w:t>
      </w:r>
      <w:r w:rsidR="00F94407" w:rsidRPr="003041A1">
        <w:rPr>
          <w:sz w:val="28"/>
          <w:szCs w:val="28"/>
        </w:rPr>
        <w:t>including</w:t>
      </w:r>
      <w:r w:rsidR="00857393" w:rsidRPr="003041A1">
        <w:rPr>
          <w:sz w:val="28"/>
          <w:szCs w:val="28"/>
        </w:rPr>
        <w:t xml:space="preserve">: </w:t>
      </w:r>
      <w:r w:rsidR="00F94407" w:rsidRPr="003041A1">
        <w:rPr>
          <w:sz w:val="28"/>
          <w:szCs w:val="28"/>
        </w:rPr>
        <w:t>the: Falls Church Education Foundation</w:t>
      </w:r>
      <w:r w:rsidR="00857393" w:rsidRPr="003041A1">
        <w:rPr>
          <w:sz w:val="28"/>
          <w:szCs w:val="28"/>
        </w:rPr>
        <w:t xml:space="preserve">, </w:t>
      </w:r>
      <w:r w:rsidR="00F94407" w:rsidRPr="003041A1">
        <w:rPr>
          <w:sz w:val="28"/>
          <w:szCs w:val="28"/>
        </w:rPr>
        <w:t>Environmental Sustainability Council</w:t>
      </w:r>
      <w:r w:rsidR="00857393" w:rsidRPr="003041A1">
        <w:rPr>
          <w:sz w:val="28"/>
          <w:szCs w:val="28"/>
        </w:rPr>
        <w:t>,</w:t>
      </w:r>
      <w:r w:rsidR="00F94407" w:rsidRPr="003041A1">
        <w:rPr>
          <w:sz w:val="28"/>
          <w:szCs w:val="28"/>
        </w:rPr>
        <w:t xml:space="preserve"> Economic Development Authority</w:t>
      </w:r>
      <w:r w:rsidR="00857393" w:rsidRPr="003041A1">
        <w:rPr>
          <w:sz w:val="28"/>
          <w:szCs w:val="28"/>
        </w:rPr>
        <w:t>,</w:t>
      </w:r>
      <w:r w:rsidR="00F94407" w:rsidRPr="003041A1">
        <w:rPr>
          <w:sz w:val="28"/>
          <w:szCs w:val="28"/>
        </w:rPr>
        <w:t xml:space="preserve"> Housing Commission</w:t>
      </w:r>
      <w:r w:rsidR="00857393" w:rsidRPr="003041A1">
        <w:rPr>
          <w:sz w:val="28"/>
          <w:szCs w:val="28"/>
        </w:rPr>
        <w:t>,</w:t>
      </w:r>
      <w:r w:rsidR="00F94407" w:rsidRPr="003041A1">
        <w:rPr>
          <w:sz w:val="28"/>
          <w:szCs w:val="28"/>
        </w:rPr>
        <w:t xml:space="preserve"> </w:t>
      </w:r>
      <w:r w:rsidR="00857393" w:rsidRPr="003041A1">
        <w:rPr>
          <w:sz w:val="28"/>
          <w:szCs w:val="28"/>
        </w:rPr>
        <w:t xml:space="preserve">Human Services Advisory Council, </w:t>
      </w:r>
      <w:r w:rsidR="00F94407" w:rsidRPr="003041A1">
        <w:rPr>
          <w:sz w:val="28"/>
          <w:szCs w:val="28"/>
        </w:rPr>
        <w:t>Tinner Hill Heritage Foundation Social Justice Comm</w:t>
      </w:r>
      <w:r w:rsidR="00857393" w:rsidRPr="003041A1">
        <w:rPr>
          <w:sz w:val="28"/>
          <w:szCs w:val="28"/>
        </w:rPr>
        <w:t>ittee,</w:t>
      </w:r>
      <w:r w:rsidR="00F94407" w:rsidRPr="003041A1">
        <w:rPr>
          <w:sz w:val="28"/>
          <w:szCs w:val="28"/>
        </w:rPr>
        <w:t xml:space="preserve"> Village Preservation and Improvement Society</w:t>
      </w:r>
      <w:r w:rsidR="00857393" w:rsidRPr="003041A1">
        <w:rPr>
          <w:sz w:val="28"/>
          <w:szCs w:val="28"/>
        </w:rPr>
        <w:t>,</w:t>
      </w:r>
      <w:r w:rsidR="007E4F06" w:rsidRPr="003041A1">
        <w:rPr>
          <w:sz w:val="28"/>
          <w:szCs w:val="28"/>
        </w:rPr>
        <w:t xml:space="preserve"> Library Board,</w:t>
      </w:r>
      <w:r w:rsidR="00F94407" w:rsidRPr="003041A1">
        <w:rPr>
          <w:sz w:val="28"/>
          <w:szCs w:val="28"/>
        </w:rPr>
        <w:t xml:space="preserve"> League of Women Voters</w:t>
      </w:r>
      <w:r w:rsidR="00857393" w:rsidRPr="003041A1">
        <w:rPr>
          <w:sz w:val="28"/>
          <w:szCs w:val="28"/>
        </w:rPr>
        <w:t xml:space="preserve">, </w:t>
      </w:r>
      <w:r w:rsidR="00F94407" w:rsidRPr="003041A1">
        <w:rPr>
          <w:sz w:val="28"/>
          <w:szCs w:val="28"/>
        </w:rPr>
        <w:t>and Chamber of Commerce</w:t>
      </w:r>
      <w:r w:rsidR="007E4F06" w:rsidRPr="003041A1">
        <w:rPr>
          <w:sz w:val="28"/>
          <w:szCs w:val="28"/>
        </w:rPr>
        <w:t>.</w:t>
      </w:r>
    </w:p>
    <w:p w14:paraId="38AAEF23" w14:textId="77777777" w:rsidR="003041A1" w:rsidRPr="003041A1" w:rsidRDefault="003041A1" w:rsidP="002D0F59">
      <w:pPr>
        <w:pStyle w:val="ListParagraph"/>
        <w:spacing w:before="240" w:after="0" w:line="276" w:lineRule="auto"/>
        <w:rPr>
          <w:sz w:val="28"/>
          <w:szCs w:val="28"/>
        </w:rPr>
      </w:pPr>
    </w:p>
    <w:p w14:paraId="1709F83A" w14:textId="3EEF29AA" w:rsidR="003041A1" w:rsidRDefault="007E4F06" w:rsidP="002D0F59">
      <w:pPr>
        <w:pStyle w:val="ListParagraph"/>
        <w:spacing w:line="276" w:lineRule="auto"/>
        <w:rPr>
          <w:sz w:val="28"/>
          <w:szCs w:val="28"/>
        </w:rPr>
      </w:pPr>
      <w:r>
        <w:rPr>
          <w:sz w:val="28"/>
          <w:szCs w:val="28"/>
        </w:rPr>
        <w:t>Perhaps the best way to provide a sense of what the program has accomplished is to share parts of letter</w:t>
      </w:r>
      <w:r w:rsidR="00B12EBC">
        <w:rPr>
          <w:sz w:val="28"/>
          <w:szCs w:val="28"/>
        </w:rPr>
        <w:t>s</w:t>
      </w:r>
      <w:r>
        <w:rPr>
          <w:sz w:val="28"/>
          <w:szCs w:val="28"/>
        </w:rPr>
        <w:t xml:space="preserve"> written by </w:t>
      </w:r>
      <w:r w:rsidR="00B12EBC">
        <w:rPr>
          <w:sz w:val="28"/>
          <w:szCs w:val="28"/>
        </w:rPr>
        <w:t>two</w:t>
      </w:r>
      <w:r>
        <w:rPr>
          <w:sz w:val="28"/>
          <w:szCs w:val="28"/>
        </w:rPr>
        <w:t xml:space="preserve"> Youth Representative at the end their service:</w:t>
      </w:r>
    </w:p>
    <w:p w14:paraId="1AB06CC4" w14:textId="77777777" w:rsidR="003041A1" w:rsidRDefault="003041A1" w:rsidP="002D0F59">
      <w:pPr>
        <w:pStyle w:val="ListParagraph"/>
        <w:spacing w:line="276" w:lineRule="auto"/>
        <w:rPr>
          <w:sz w:val="28"/>
          <w:szCs w:val="28"/>
        </w:rPr>
      </w:pPr>
    </w:p>
    <w:p w14:paraId="7A482B4D" w14:textId="0B81F76F" w:rsidR="003041A1" w:rsidRDefault="00B12EBC" w:rsidP="002D0F59">
      <w:pPr>
        <w:pStyle w:val="ListParagraph"/>
        <w:spacing w:line="276" w:lineRule="auto"/>
        <w:rPr>
          <w:sz w:val="28"/>
          <w:szCs w:val="28"/>
        </w:rPr>
      </w:pPr>
      <w:r>
        <w:rPr>
          <w:sz w:val="28"/>
          <w:szCs w:val="28"/>
        </w:rPr>
        <w:t>“</w:t>
      </w:r>
      <w:r w:rsidR="007E4F06" w:rsidRPr="007E4F06">
        <w:rPr>
          <w:sz w:val="28"/>
          <w:szCs w:val="28"/>
        </w:rPr>
        <w:t>The CBC Youth Rep. program has been one of the most enriching, exciting, and fulfilling experiences of my high school career</w:t>
      </w:r>
      <w:r w:rsidR="007E4F06">
        <w:rPr>
          <w:sz w:val="28"/>
          <w:szCs w:val="28"/>
        </w:rPr>
        <w:t>….</w:t>
      </w:r>
      <w:r w:rsidR="007E4F06" w:rsidRPr="007E4F06">
        <w:rPr>
          <w:sz w:val="28"/>
          <w:szCs w:val="28"/>
        </w:rPr>
        <w:t xml:space="preserve"> Attending monthly meetings and volunteering at or for the events that the</w:t>
      </w:r>
      <w:r w:rsidR="003041A1">
        <w:rPr>
          <w:sz w:val="28"/>
          <w:szCs w:val="28"/>
        </w:rPr>
        <w:t xml:space="preserve"> [organization]</w:t>
      </w:r>
      <w:r w:rsidR="007E4F06" w:rsidRPr="007E4F06">
        <w:rPr>
          <w:sz w:val="28"/>
          <w:szCs w:val="28"/>
        </w:rPr>
        <w:t xml:space="preserve"> put on has taught me about the workings of a nonprofit as well as the impact that community groups can have at a local level</w:t>
      </w:r>
      <w:r w:rsidR="007E4F06">
        <w:rPr>
          <w:sz w:val="28"/>
          <w:szCs w:val="28"/>
        </w:rPr>
        <w:t>…</w:t>
      </w:r>
      <w:r w:rsidR="007E4F06" w:rsidRPr="007E4F06">
        <w:rPr>
          <w:sz w:val="28"/>
          <w:szCs w:val="28"/>
        </w:rPr>
        <w:t xml:space="preserve">Through </w:t>
      </w:r>
      <w:r w:rsidR="00CF0949">
        <w:rPr>
          <w:sz w:val="28"/>
          <w:szCs w:val="28"/>
        </w:rPr>
        <w:t xml:space="preserve">[my involvement] </w:t>
      </w:r>
      <w:r w:rsidR="007E4F06" w:rsidRPr="007E4F06">
        <w:rPr>
          <w:sz w:val="28"/>
          <w:szCs w:val="28"/>
        </w:rPr>
        <w:t xml:space="preserve">I have been able to share my student perspective, one that is valuable in </w:t>
      </w:r>
      <w:r w:rsidR="007E4F06" w:rsidRPr="007E4F06">
        <w:rPr>
          <w:sz w:val="28"/>
          <w:szCs w:val="28"/>
        </w:rPr>
        <w:lastRenderedPageBreak/>
        <w:t>discussions that heavily influence where or how funds are given to the thing that concerns me and my peers most right now: school</w:t>
      </w:r>
      <w:r w:rsidR="007E4F06">
        <w:rPr>
          <w:sz w:val="28"/>
          <w:szCs w:val="28"/>
        </w:rPr>
        <w:t>….</w:t>
      </w:r>
      <w:r w:rsidR="007E4F06" w:rsidRPr="007E4F06">
        <w:rPr>
          <w:sz w:val="28"/>
          <w:szCs w:val="28"/>
        </w:rPr>
        <w:t xml:space="preserve"> I think that this CBC Youth Rep program</w:t>
      </w:r>
      <w:r w:rsidR="00CF0949">
        <w:rPr>
          <w:sz w:val="28"/>
          <w:szCs w:val="28"/>
        </w:rPr>
        <w:t>…</w:t>
      </w:r>
      <w:r w:rsidR="007E4F06" w:rsidRPr="007E4F06">
        <w:rPr>
          <w:sz w:val="28"/>
          <w:szCs w:val="28"/>
        </w:rPr>
        <w:t>teaches students invaluable skills and allows them to do it in a relevant community setting.</w:t>
      </w:r>
      <w:r>
        <w:rPr>
          <w:sz w:val="28"/>
          <w:szCs w:val="28"/>
        </w:rPr>
        <w:t>”</w:t>
      </w:r>
    </w:p>
    <w:p w14:paraId="75EE2029" w14:textId="77777777" w:rsidR="003041A1" w:rsidRDefault="003041A1" w:rsidP="002D0F59">
      <w:pPr>
        <w:pStyle w:val="ListParagraph"/>
        <w:spacing w:line="276" w:lineRule="auto"/>
        <w:rPr>
          <w:sz w:val="28"/>
          <w:szCs w:val="28"/>
        </w:rPr>
      </w:pPr>
    </w:p>
    <w:p w14:paraId="1296E66C" w14:textId="77777777" w:rsidR="00556485" w:rsidRDefault="003041A1" w:rsidP="002D0F59">
      <w:pPr>
        <w:pStyle w:val="ListParagraph"/>
        <w:spacing w:line="276" w:lineRule="auto"/>
        <w:rPr>
          <w:sz w:val="28"/>
          <w:szCs w:val="28"/>
        </w:rPr>
      </w:pPr>
      <w:r>
        <w:rPr>
          <w:sz w:val="28"/>
          <w:szCs w:val="28"/>
        </w:rPr>
        <w:t>“</w:t>
      </w:r>
      <w:r w:rsidR="00B12EBC" w:rsidRPr="00B12EBC">
        <w:rPr>
          <w:sz w:val="28"/>
          <w:szCs w:val="28"/>
        </w:rPr>
        <w:t xml:space="preserve">Over the course of my time on </w:t>
      </w:r>
      <w:r w:rsidR="00CF0949">
        <w:rPr>
          <w:sz w:val="28"/>
          <w:szCs w:val="28"/>
        </w:rPr>
        <w:t>[</w:t>
      </w:r>
      <w:r w:rsidR="00B12EBC" w:rsidRPr="00B12EBC">
        <w:rPr>
          <w:sz w:val="28"/>
          <w:szCs w:val="28"/>
        </w:rPr>
        <w:t>th</w:t>
      </w:r>
      <w:r>
        <w:rPr>
          <w:sz w:val="28"/>
          <w:szCs w:val="28"/>
        </w:rPr>
        <w:t>is Board]</w:t>
      </w:r>
      <w:r w:rsidR="00F7127C">
        <w:rPr>
          <w:sz w:val="28"/>
          <w:szCs w:val="28"/>
        </w:rPr>
        <w:t xml:space="preserve"> I</w:t>
      </w:r>
      <w:r w:rsidR="00CF0949">
        <w:rPr>
          <w:sz w:val="28"/>
          <w:szCs w:val="28"/>
        </w:rPr>
        <w:t xml:space="preserve"> </w:t>
      </w:r>
      <w:r w:rsidR="00B12EBC" w:rsidRPr="00B12EBC">
        <w:rPr>
          <w:sz w:val="28"/>
          <w:szCs w:val="28"/>
        </w:rPr>
        <w:t>have truly learned and grown as a leader and as someone interested in government. Some of the "pros" that stood out from this opportunity included seeing how important local advisory committees/councils are in ensuring the values of their constituents. It was also extremely valuable to learn how to effectively communicate ideas and improve on public speaking. Above all, was the ability to observe first-hand a trend in which more members of the public coming to meetings translated to more productive and wholesome action plans. Seeing the effectiveness of democracy especially in a time that seems increasingly undemocratic was to me, an extraordinary source of hope and inspiration.</w:t>
      </w:r>
      <w:r>
        <w:rPr>
          <w:sz w:val="28"/>
          <w:szCs w:val="28"/>
        </w:rPr>
        <w:t>”</w:t>
      </w:r>
    </w:p>
    <w:p w14:paraId="58F94219" w14:textId="77777777" w:rsidR="00556485" w:rsidRDefault="00556485" w:rsidP="002D0F59">
      <w:pPr>
        <w:pStyle w:val="ListParagraph"/>
        <w:spacing w:line="276" w:lineRule="auto"/>
        <w:rPr>
          <w:sz w:val="28"/>
          <w:szCs w:val="28"/>
        </w:rPr>
      </w:pPr>
    </w:p>
    <w:p w14:paraId="117BB26E" w14:textId="75E59DEE" w:rsidR="005F6D34" w:rsidRDefault="00556485" w:rsidP="002D0F59">
      <w:pPr>
        <w:pStyle w:val="ListParagraph"/>
        <w:spacing w:line="276" w:lineRule="auto"/>
        <w:rPr>
          <w:sz w:val="28"/>
          <w:szCs w:val="28"/>
        </w:rPr>
      </w:pPr>
      <w:r>
        <w:rPr>
          <w:sz w:val="28"/>
          <w:szCs w:val="28"/>
        </w:rPr>
        <w:t xml:space="preserve">In addition to what the Youth Reps said, leaders of the bodies on which they served have </w:t>
      </w:r>
      <w:r w:rsidR="00DF74AC">
        <w:rPr>
          <w:sz w:val="28"/>
          <w:szCs w:val="28"/>
        </w:rPr>
        <w:t xml:space="preserve">acknowledged </w:t>
      </w:r>
      <w:r w:rsidR="002779A6">
        <w:rPr>
          <w:sz w:val="28"/>
          <w:szCs w:val="28"/>
        </w:rPr>
        <w:t>their efforts and contributions. In one case</w:t>
      </w:r>
      <w:r w:rsidR="00DF74AC">
        <w:rPr>
          <w:sz w:val="28"/>
          <w:szCs w:val="28"/>
        </w:rPr>
        <w:t>,</w:t>
      </w:r>
      <w:r w:rsidR="002779A6">
        <w:rPr>
          <w:sz w:val="28"/>
          <w:szCs w:val="28"/>
        </w:rPr>
        <w:t xml:space="preserve"> Chamber of Commerce members and leaders effusively praised the </w:t>
      </w:r>
      <w:r w:rsidR="00DF74AC">
        <w:rPr>
          <w:sz w:val="28"/>
          <w:szCs w:val="28"/>
        </w:rPr>
        <w:t xml:space="preserve">result </w:t>
      </w:r>
      <w:r w:rsidR="002779A6">
        <w:rPr>
          <w:sz w:val="28"/>
          <w:szCs w:val="28"/>
        </w:rPr>
        <w:t>of their Youth Reps</w:t>
      </w:r>
      <w:r w:rsidR="00DF74AC">
        <w:rPr>
          <w:sz w:val="28"/>
          <w:szCs w:val="28"/>
        </w:rPr>
        <w:t>’</w:t>
      </w:r>
      <w:r w:rsidR="002779A6">
        <w:rPr>
          <w:sz w:val="28"/>
          <w:szCs w:val="28"/>
        </w:rPr>
        <w:t xml:space="preserve"> </w:t>
      </w:r>
      <w:r w:rsidR="00DF74AC">
        <w:rPr>
          <w:sz w:val="28"/>
          <w:szCs w:val="28"/>
        </w:rPr>
        <w:t xml:space="preserve">efforts in response to </w:t>
      </w:r>
      <w:r w:rsidR="005F3349">
        <w:rPr>
          <w:sz w:val="28"/>
          <w:szCs w:val="28"/>
        </w:rPr>
        <w:t xml:space="preserve">being asked if they could </w:t>
      </w:r>
      <w:r w:rsidR="00DF74AC">
        <w:rPr>
          <w:sz w:val="28"/>
          <w:szCs w:val="28"/>
        </w:rPr>
        <w:t xml:space="preserve">provide some ideas on </w:t>
      </w:r>
      <w:r w:rsidR="002779A6">
        <w:rPr>
          <w:sz w:val="28"/>
          <w:szCs w:val="28"/>
        </w:rPr>
        <w:t>develop</w:t>
      </w:r>
      <w:r w:rsidR="005F3349">
        <w:rPr>
          <w:sz w:val="28"/>
          <w:szCs w:val="28"/>
        </w:rPr>
        <w:t>ing</w:t>
      </w:r>
      <w:r w:rsidR="002779A6">
        <w:rPr>
          <w:sz w:val="28"/>
          <w:szCs w:val="28"/>
        </w:rPr>
        <w:t xml:space="preserve"> </w:t>
      </w:r>
      <w:r w:rsidR="00DF74AC">
        <w:rPr>
          <w:sz w:val="28"/>
          <w:szCs w:val="28"/>
        </w:rPr>
        <w:t>a live local social media plan. To their surprise, what they got was a full-blown, detailed power point slide presentation</w:t>
      </w:r>
      <w:r w:rsidR="005F3349">
        <w:rPr>
          <w:sz w:val="28"/>
          <w:szCs w:val="28"/>
        </w:rPr>
        <w:t>, which</w:t>
      </w:r>
      <w:r w:rsidR="00DF74AC">
        <w:rPr>
          <w:sz w:val="28"/>
          <w:szCs w:val="28"/>
        </w:rPr>
        <w:t xml:space="preserve"> the Chamber </w:t>
      </w:r>
      <w:r w:rsidR="00137B26">
        <w:rPr>
          <w:sz w:val="28"/>
          <w:szCs w:val="28"/>
        </w:rPr>
        <w:t xml:space="preserve">has </w:t>
      </w:r>
      <w:r w:rsidR="00DF74AC">
        <w:rPr>
          <w:sz w:val="28"/>
          <w:szCs w:val="28"/>
        </w:rPr>
        <w:t>started to use</w:t>
      </w:r>
      <w:r w:rsidR="005F3349">
        <w:rPr>
          <w:sz w:val="28"/>
          <w:szCs w:val="28"/>
        </w:rPr>
        <w:t>. In another case, a Youth Rep had become so constructively engaged with the body on which he was serving, after he turned 18 he was invited to be a regular member.</w:t>
      </w:r>
    </w:p>
    <w:p w14:paraId="7D1670C5" w14:textId="08286A1E" w:rsidR="00B12EBC" w:rsidRDefault="005F3349" w:rsidP="002D0F59">
      <w:pPr>
        <w:pStyle w:val="ListParagraph"/>
        <w:spacing w:line="276" w:lineRule="auto"/>
        <w:rPr>
          <w:sz w:val="28"/>
          <w:szCs w:val="28"/>
        </w:rPr>
      </w:pPr>
      <w:r>
        <w:rPr>
          <w:sz w:val="28"/>
          <w:szCs w:val="28"/>
        </w:rPr>
        <w:t xml:space="preserve"> </w:t>
      </w:r>
      <w:r w:rsidR="00B12EBC" w:rsidRPr="00B12EBC">
        <w:rPr>
          <w:sz w:val="28"/>
          <w:szCs w:val="28"/>
        </w:rPr>
        <w:t xml:space="preserve"> </w:t>
      </w:r>
    </w:p>
    <w:p w14:paraId="3127C647" w14:textId="79B417FB" w:rsidR="00CF0949" w:rsidRDefault="00F7127C" w:rsidP="002D0F59">
      <w:pPr>
        <w:pStyle w:val="ListParagraph"/>
        <w:numPr>
          <w:ilvl w:val="0"/>
          <w:numId w:val="2"/>
        </w:numPr>
        <w:spacing w:after="0" w:line="276" w:lineRule="auto"/>
        <w:rPr>
          <w:sz w:val="28"/>
          <w:szCs w:val="28"/>
        </w:rPr>
      </w:pPr>
      <w:r>
        <w:rPr>
          <w:sz w:val="28"/>
          <w:szCs w:val="28"/>
        </w:rPr>
        <w:t xml:space="preserve">Last among our accomplishments and activities have been our continuous </w:t>
      </w:r>
      <w:r w:rsidR="005F3349">
        <w:rPr>
          <w:sz w:val="28"/>
          <w:szCs w:val="28"/>
        </w:rPr>
        <w:t xml:space="preserve">and typically arduous efforts </w:t>
      </w:r>
      <w:r>
        <w:rPr>
          <w:sz w:val="28"/>
          <w:szCs w:val="28"/>
        </w:rPr>
        <w:t xml:space="preserve"> to strengthen and improve our administrative and operational capabilities.</w:t>
      </w:r>
      <w:r w:rsidR="00EC6713">
        <w:rPr>
          <w:sz w:val="28"/>
          <w:szCs w:val="28"/>
        </w:rPr>
        <w:t xml:space="preserve"> These efforts have resulted in</w:t>
      </w:r>
      <w:r w:rsidR="005B5285">
        <w:rPr>
          <w:sz w:val="28"/>
          <w:szCs w:val="28"/>
        </w:rPr>
        <w:t>:</w:t>
      </w:r>
      <w:r w:rsidR="00EC6713">
        <w:rPr>
          <w:sz w:val="28"/>
          <w:szCs w:val="28"/>
        </w:rPr>
        <w:t xml:space="preserve"> </w:t>
      </w:r>
      <w:r w:rsidR="005B5285">
        <w:rPr>
          <w:sz w:val="28"/>
          <w:szCs w:val="28"/>
        </w:rPr>
        <w:t xml:space="preserve">the </w:t>
      </w:r>
      <w:r w:rsidR="00EC6713">
        <w:rPr>
          <w:sz w:val="28"/>
          <w:szCs w:val="28"/>
        </w:rPr>
        <w:t>recruitment of a new, fully qualified Treasurer</w:t>
      </w:r>
      <w:r w:rsidR="005B5285">
        <w:rPr>
          <w:sz w:val="28"/>
          <w:szCs w:val="28"/>
        </w:rPr>
        <w:t xml:space="preserve">; </w:t>
      </w:r>
      <w:r w:rsidR="00EC6713">
        <w:rPr>
          <w:sz w:val="28"/>
          <w:szCs w:val="28"/>
        </w:rPr>
        <w:t>the addition of a Recording Secretary</w:t>
      </w:r>
      <w:r w:rsidR="005B5285">
        <w:rPr>
          <w:sz w:val="28"/>
          <w:szCs w:val="28"/>
        </w:rPr>
        <w:t xml:space="preserve">, and </w:t>
      </w:r>
      <w:r w:rsidR="005F6D34">
        <w:rPr>
          <w:sz w:val="28"/>
          <w:szCs w:val="28"/>
        </w:rPr>
        <w:t>ma</w:t>
      </w:r>
      <w:r w:rsidR="005B5285">
        <w:rPr>
          <w:sz w:val="28"/>
          <w:szCs w:val="28"/>
        </w:rPr>
        <w:t xml:space="preserve">king significant </w:t>
      </w:r>
      <w:r w:rsidR="005F6D34">
        <w:rPr>
          <w:sz w:val="28"/>
          <w:szCs w:val="28"/>
        </w:rPr>
        <w:t xml:space="preserve">progress in being able to update and maintain our website. </w:t>
      </w:r>
      <w:r w:rsidR="00EC6713">
        <w:rPr>
          <w:sz w:val="28"/>
          <w:szCs w:val="28"/>
        </w:rPr>
        <w:t xml:space="preserve"> We’ve also conducted two membership recruitment and renewal </w:t>
      </w:r>
      <w:r w:rsidR="00EC6713">
        <w:rPr>
          <w:sz w:val="28"/>
          <w:szCs w:val="28"/>
        </w:rPr>
        <w:lastRenderedPageBreak/>
        <w:t>campaigns</w:t>
      </w:r>
      <w:r w:rsidR="005B5285">
        <w:rPr>
          <w:sz w:val="28"/>
          <w:szCs w:val="28"/>
        </w:rPr>
        <w:t xml:space="preserve">, which resulted </w:t>
      </w:r>
      <w:r w:rsidR="00EC6713">
        <w:rPr>
          <w:sz w:val="28"/>
          <w:szCs w:val="28"/>
        </w:rPr>
        <w:t>in a dramatic increase in paid members in 2020-2021</w:t>
      </w:r>
      <w:r w:rsidR="005B5285">
        <w:rPr>
          <w:sz w:val="28"/>
          <w:szCs w:val="28"/>
        </w:rPr>
        <w:t xml:space="preserve">, and had some notable success in </w:t>
      </w:r>
      <w:r w:rsidR="005F6D34">
        <w:rPr>
          <w:sz w:val="28"/>
          <w:szCs w:val="28"/>
        </w:rPr>
        <w:t>bring</w:t>
      </w:r>
      <w:r w:rsidR="005B5285">
        <w:rPr>
          <w:sz w:val="28"/>
          <w:szCs w:val="28"/>
        </w:rPr>
        <w:t>ing into CBC a</w:t>
      </w:r>
      <w:r w:rsidR="005F6D34">
        <w:rPr>
          <w:sz w:val="28"/>
          <w:szCs w:val="28"/>
        </w:rPr>
        <w:t xml:space="preserve"> younger</w:t>
      </w:r>
      <w:r w:rsidR="005B5285">
        <w:rPr>
          <w:sz w:val="28"/>
          <w:szCs w:val="28"/>
        </w:rPr>
        <w:t xml:space="preserve"> demographic of</w:t>
      </w:r>
      <w:r w:rsidR="005F6D34">
        <w:rPr>
          <w:sz w:val="28"/>
          <w:szCs w:val="28"/>
        </w:rPr>
        <w:t xml:space="preserve"> City residents </w:t>
      </w:r>
      <w:r w:rsidR="005B5285">
        <w:rPr>
          <w:sz w:val="28"/>
          <w:szCs w:val="28"/>
        </w:rPr>
        <w:t xml:space="preserve">both as </w:t>
      </w:r>
      <w:r w:rsidR="005F6D34">
        <w:rPr>
          <w:sz w:val="28"/>
          <w:szCs w:val="28"/>
        </w:rPr>
        <w:t>general members and members of the Executive Committee.</w:t>
      </w:r>
    </w:p>
    <w:p w14:paraId="2EF67A7D" w14:textId="55D559C0" w:rsidR="003041A1" w:rsidRDefault="005B5285" w:rsidP="00B770FB">
      <w:pPr>
        <w:spacing w:before="240" w:line="276" w:lineRule="auto"/>
        <w:rPr>
          <w:sz w:val="28"/>
          <w:szCs w:val="28"/>
        </w:rPr>
      </w:pPr>
      <w:r>
        <w:rPr>
          <w:sz w:val="28"/>
          <w:szCs w:val="28"/>
        </w:rPr>
        <w:t>That concludes my report…thanks for your attention.</w:t>
      </w:r>
    </w:p>
    <w:sectPr w:rsidR="003041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7496B"/>
    <w:multiLevelType w:val="multilevel"/>
    <w:tmpl w:val="A028B2A0"/>
    <w:lvl w:ilvl="0">
      <w:start w:val="1"/>
      <w:numFmt w:val="bullet"/>
      <w:lvlText w:val=""/>
      <w:lvlJc w:val="left"/>
      <w:pPr>
        <w:tabs>
          <w:tab w:val="num" w:pos="1915"/>
        </w:tabs>
        <w:ind w:left="1915" w:hanging="360"/>
      </w:pPr>
      <w:rPr>
        <w:rFonts w:ascii="Symbol" w:hAnsi="Symbol" w:hint="default"/>
        <w:sz w:val="20"/>
      </w:rPr>
    </w:lvl>
    <w:lvl w:ilvl="1">
      <w:start w:val="1"/>
      <w:numFmt w:val="bullet"/>
      <w:lvlText w:val="o"/>
      <w:lvlJc w:val="left"/>
      <w:pPr>
        <w:tabs>
          <w:tab w:val="num" w:pos="2635"/>
        </w:tabs>
        <w:ind w:left="2635" w:hanging="360"/>
      </w:pPr>
      <w:rPr>
        <w:rFonts w:ascii="Courier New" w:hAnsi="Courier New" w:cs="Times New Roman" w:hint="default"/>
        <w:sz w:val="20"/>
      </w:rPr>
    </w:lvl>
    <w:lvl w:ilvl="2">
      <w:start w:val="1"/>
      <w:numFmt w:val="bullet"/>
      <w:lvlText w:val=""/>
      <w:lvlJc w:val="left"/>
      <w:pPr>
        <w:tabs>
          <w:tab w:val="num" w:pos="3355"/>
        </w:tabs>
        <w:ind w:left="3355" w:hanging="360"/>
      </w:pPr>
      <w:rPr>
        <w:rFonts w:ascii="Wingdings" w:hAnsi="Wingdings" w:hint="default"/>
        <w:sz w:val="20"/>
      </w:rPr>
    </w:lvl>
    <w:lvl w:ilvl="3">
      <w:start w:val="1"/>
      <w:numFmt w:val="bullet"/>
      <w:lvlText w:val=""/>
      <w:lvlJc w:val="left"/>
      <w:pPr>
        <w:tabs>
          <w:tab w:val="num" w:pos="4075"/>
        </w:tabs>
        <w:ind w:left="4075" w:hanging="360"/>
      </w:pPr>
      <w:rPr>
        <w:rFonts w:ascii="Wingdings" w:hAnsi="Wingdings" w:hint="default"/>
        <w:sz w:val="20"/>
      </w:rPr>
    </w:lvl>
    <w:lvl w:ilvl="4">
      <w:start w:val="1"/>
      <w:numFmt w:val="bullet"/>
      <w:lvlText w:val=""/>
      <w:lvlJc w:val="left"/>
      <w:pPr>
        <w:tabs>
          <w:tab w:val="num" w:pos="4795"/>
        </w:tabs>
        <w:ind w:left="4795" w:hanging="360"/>
      </w:pPr>
      <w:rPr>
        <w:rFonts w:ascii="Wingdings" w:hAnsi="Wingdings" w:hint="default"/>
        <w:sz w:val="20"/>
      </w:rPr>
    </w:lvl>
    <w:lvl w:ilvl="5">
      <w:start w:val="1"/>
      <w:numFmt w:val="bullet"/>
      <w:lvlText w:val=""/>
      <w:lvlJc w:val="left"/>
      <w:pPr>
        <w:tabs>
          <w:tab w:val="num" w:pos="5515"/>
        </w:tabs>
        <w:ind w:left="5515" w:hanging="360"/>
      </w:pPr>
      <w:rPr>
        <w:rFonts w:ascii="Wingdings" w:hAnsi="Wingdings" w:hint="default"/>
        <w:sz w:val="20"/>
      </w:rPr>
    </w:lvl>
    <w:lvl w:ilvl="6">
      <w:start w:val="1"/>
      <w:numFmt w:val="bullet"/>
      <w:lvlText w:val=""/>
      <w:lvlJc w:val="left"/>
      <w:pPr>
        <w:tabs>
          <w:tab w:val="num" w:pos="6235"/>
        </w:tabs>
        <w:ind w:left="6235" w:hanging="360"/>
      </w:pPr>
      <w:rPr>
        <w:rFonts w:ascii="Wingdings" w:hAnsi="Wingdings" w:hint="default"/>
        <w:sz w:val="20"/>
      </w:rPr>
    </w:lvl>
    <w:lvl w:ilvl="7">
      <w:start w:val="1"/>
      <w:numFmt w:val="bullet"/>
      <w:lvlText w:val=""/>
      <w:lvlJc w:val="left"/>
      <w:pPr>
        <w:tabs>
          <w:tab w:val="num" w:pos="6955"/>
        </w:tabs>
        <w:ind w:left="6955" w:hanging="360"/>
      </w:pPr>
      <w:rPr>
        <w:rFonts w:ascii="Wingdings" w:hAnsi="Wingdings" w:hint="default"/>
        <w:sz w:val="20"/>
      </w:rPr>
    </w:lvl>
    <w:lvl w:ilvl="8">
      <w:start w:val="1"/>
      <w:numFmt w:val="bullet"/>
      <w:lvlText w:val=""/>
      <w:lvlJc w:val="left"/>
      <w:pPr>
        <w:tabs>
          <w:tab w:val="num" w:pos="7675"/>
        </w:tabs>
        <w:ind w:left="7675" w:hanging="360"/>
      </w:pPr>
      <w:rPr>
        <w:rFonts w:ascii="Wingdings" w:hAnsi="Wingdings" w:hint="default"/>
        <w:sz w:val="20"/>
      </w:rPr>
    </w:lvl>
  </w:abstractNum>
  <w:abstractNum w:abstractNumId="1" w15:restartNumberingAfterBreak="0">
    <w:nsid w:val="3A517945"/>
    <w:multiLevelType w:val="hybridMultilevel"/>
    <w:tmpl w:val="D7BCDC64"/>
    <w:lvl w:ilvl="0" w:tplc="B6347DBC">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F86D41"/>
    <w:multiLevelType w:val="hybridMultilevel"/>
    <w:tmpl w:val="A5567E1C"/>
    <w:lvl w:ilvl="0" w:tplc="B6347DBC">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07"/>
    <w:rsid w:val="00023EB2"/>
    <w:rsid w:val="00137B26"/>
    <w:rsid w:val="00223D65"/>
    <w:rsid w:val="002779A6"/>
    <w:rsid w:val="002D0F59"/>
    <w:rsid w:val="002D1DCD"/>
    <w:rsid w:val="003041A1"/>
    <w:rsid w:val="004601F8"/>
    <w:rsid w:val="00556485"/>
    <w:rsid w:val="005B5285"/>
    <w:rsid w:val="005E18F2"/>
    <w:rsid w:val="005F3349"/>
    <w:rsid w:val="005F4927"/>
    <w:rsid w:val="005F6D34"/>
    <w:rsid w:val="007050C1"/>
    <w:rsid w:val="00733AE7"/>
    <w:rsid w:val="007E4F06"/>
    <w:rsid w:val="00835D97"/>
    <w:rsid w:val="00857393"/>
    <w:rsid w:val="00877C5B"/>
    <w:rsid w:val="00AA34F8"/>
    <w:rsid w:val="00B12EBC"/>
    <w:rsid w:val="00B421D4"/>
    <w:rsid w:val="00B45927"/>
    <w:rsid w:val="00B770FB"/>
    <w:rsid w:val="00BC3130"/>
    <w:rsid w:val="00BE5204"/>
    <w:rsid w:val="00C36382"/>
    <w:rsid w:val="00C95A83"/>
    <w:rsid w:val="00CE498B"/>
    <w:rsid w:val="00CF0949"/>
    <w:rsid w:val="00CF3B8E"/>
    <w:rsid w:val="00DC229F"/>
    <w:rsid w:val="00DF74AC"/>
    <w:rsid w:val="00E06DED"/>
    <w:rsid w:val="00EC6713"/>
    <w:rsid w:val="00EE0842"/>
    <w:rsid w:val="00F7127C"/>
    <w:rsid w:val="00F85ADA"/>
    <w:rsid w:val="00F94407"/>
    <w:rsid w:val="00FB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E656E"/>
  <w15:chartTrackingRefBased/>
  <w15:docId w15:val="{DBEAB1C6-C3B5-401E-9F28-D388DC1D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2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dc:creator>
  <cp:keywords/>
  <dc:description/>
  <cp:lastModifiedBy>Hal</cp:lastModifiedBy>
  <cp:revision>3</cp:revision>
  <dcterms:created xsi:type="dcterms:W3CDTF">2022-02-17T23:51:00Z</dcterms:created>
  <dcterms:modified xsi:type="dcterms:W3CDTF">2022-02-21T22:04:00Z</dcterms:modified>
</cp:coreProperties>
</file>